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BE" w:rsidRDefault="00063B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75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1965"/>
        <w:gridCol w:w="1920"/>
        <w:gridCol w:w="1965"/>
        <w:gridCol w:w="1935"/>
      </w:tblGrid>
      <w:tr w:rsidR="00063BBE">
        <w:trPr>
          <w:trHeight w:val="268"/>
        </w:trPr>
        <w:tc>
          <w:tcPr>
            <w:tcW w:w="1965" w:type="dxa"/>
          </w:tcPr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Classi quinte</w:t>
            </w:r>
          </w:p>
        </w:tc>
        <w:tc>
          <w:tcPr>
            <w:tcW w:w="1965" w:type="dxa"/>
          </w:tcPr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Liceo Sc Umane</w:t>
            </w:r>
          </w:p>
        </w:tc>
        <w:tc>
          <w:tcPr>
            <w:tcW w:w="1920" w:type="dxa"/>
          </w:tcPr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Liceo artistico</w:t>
            </w:r>
          </w:p>
        </w:tc>
        <w:tc>
          <w:tcPr>
            <w:tcW w:w="1965" w:type="dxa"/>
          </w:tcPr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1"/>
              <w:rPr>
                <w:color w:val="000000"/>
              </w:rPr>
            </w:pPr>
            <w:r>
              <w:rPr>
                <w:color w:val="000000"/>
              </w:rPr>
              <w:t>ITI INFO-TEL</w:t>
            </w:r>
          </w:p>
        </w:tc>
        <w:tc>
          <w:tcPr>
            <w:tcW w:w="1935" w:type="dxa"/>
          </w:tcPr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1"/>
              <w:rPr>
                <w:color w:val="000000"/>
              </w:rPr>
            </w:pPr>
            <w:r>
              <w:rPr>
                <w:color w:val="000000"/>
              </w:rPr>
              <w:t>ITI CAT</w:t>
            </w:r>
          </w:p>
        </w:tc>
      </w:tr>
      <w:tr w:rsidR="00063BBE">
        <w:trPr>
          <w:trHeight w:val="4992"/>
        </w:trPr>
        <w:tc>
          <w:tcPr>
            <w:tcW w:w="1965" w:type="dxa"/>
            <w:tcBorders>
              <w:bottom w:val="nil"/>
            </w:tcBorders>
          </w:tcPr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 w:rsidRPr="00CD6F74">
              <w:rPr>
                <w:color w:val="000000"/>
              </w:rPr>
              <w:t>Costituzione leggi Codici regolamenti</w:t>
            </w: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442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Italiano – storia e geografia- Sc Umane- Filosofia – Religione Diritto ed economia Lingue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07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St. arte</w:t>
            </w: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07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Disc grafiche e pittoriche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87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Matematica per statistiche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Sc motorie per bullismo parità di genere e codice della strada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 xml:space="preserve">Statistical </w:t>
            </w:r>
            <w:proofErr w:type="spellStart"/>
            <w:r w:rsidRPr="00CD6F74">
              <w:rPr>
                <w:color w:val="000000"/>
                <w:sz w:val="16"/>
                <w:szCs w:val="16"/>
              </w:rPr>
              <w:t>Litteracy</w:t>
            </w:r>
            <w:proofErr w:type="spellEnd"/>
          </w:p>
        </w:tc>
        <w:tc>
          <w:tcPr>
            <w:tcW w:w="1965" w:type="dxa"/>
            <w:tcBorders>
              <w:bottom w:val="nil"/>
            </w:tcBorders>
          </w:tcPr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722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 xml:space="preserve">Le leggi </w:t>
            </w:r>
            <w:r w:rsidRPr="00CD6F74">
              <w:rPr>
                <w:b/>
                <w:color w:val="000000"/>
                <w:sz w:val="16"/>
                <w:szCs w:val="16"/>
              </w:rPr>
              <w:t xml:space="preserve">razziali. </w:t>
            </w:r>
            <w:r w:rsidRPr="00CD6F74">
              <w:rPr>
                <w:color w:val="000000"/>
                <w:sz w:val="16"/>
                <w:szCs w:val="16"/>
              </w:rPr>
              <w:t>Discriminazioni e disuguaglianze</w:t>
            </w: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473"/>
              <w:rPr>
                <w:b/>
                <w:color w:val="000000"/>
                <w:sz w:val="16"/>
                <w:szCs w:val="16"/>
              </w:rPr>
            </w:pPr>
            <w:r w:rsidRPr="00CD6F74">
              <w:rPr>
                <w:b/>
                <w:color w:val="000000"/>
                <w:sz w:val="16"/>
                <w:szCs w:val="16"/>
              </w:rPr>
              <w:t>nell’analisi dei diritti umani.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Emergency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727"/>
              <w:jc w:val="both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Le promesse non mantenute dalla democrazia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5" w:lineRule="auto"/>
              <w:ind w:left="108"/>
              <w:jc w:val="both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I partiti politici</w:t>
            </w: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81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Le associazioni sindacali Storie di attivismo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 xml:space="preserve">Giustizia: in </w:t>
            </w:r>
            <w:proofErr w:type="spellStart"/>
            <w:r w:rsidRPr="00CD6F74">
              <w:rPr>
                <w:color w:val="000000"/>
                <w:sz w:val="16"/>
                <w:szCs w:val="16"/>
              </w:rPr>
              <w:t>dubio</w:t>
            </w:r>
            <w:proofErr w:type="spellEnd"/>
            <w:r w:rsidRPr="00CD6F74">
              <w:rPr>
                <w:color w:val="000000"/>
                <w:sz w:val="16"/>
                <w:szCs w:val="16"/>
              </w:rPr>
              <w:t xml:space="preserve"> pro reo. Giustizia riparativa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432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Avvocati e magistrati. Figure storiche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5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Sviluppo critico-pratico di teorie filosofiche</w:t>
            </w:r>
          </w:p>
        </w:tc>
        <w:tc>
          <w:tcPr>
            <w:tcW w:w="1920" w:type="dxa"/>
            <w:vMerge w:val="restart"/>
          </w:tcPr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215"/>
              <w:rPr>
                <w:color w:val="000000"/>
                <w:sz w:val="16"/>
                <w:szCs w:val="16"/>
              </w:rPr>
            </w:pPr>
            <w:r w:rsidRPr="00CD6F74">
              <w:rPr>
                <w:b/>
                <w:color w:val="000000"/>
                <w:sz w:val="16"/>
                <w:szCs w:val="16"/>
              </w:rPr>
              <w:t xml:space="preserve">Democrazie e dittature </w:t>
            </w:r>
            <w:r w:rsidRPr="00CD6F74">
              <w:rPr>
                <w:color w:val="000000"/>
                <w:sz w:val="16"/>
                <w:szCs w:val="16"/>
              </w:rPr>
              <w:t xml:space="preserve">La convenzione per la </w:t>
            </w:r>
            <w:r w:rsidRPr="00CD6F74">
              <w:rPr>
                <w:b/>
                <w:color w:val="000000"/>
                <w:sz w:val="16"/>
                <w:szCs w:val="16"/>
              </w:rPr>
              <w:t xml:space="preserve">protezione dei beni culturali </w:t>
            </w:r>
            <w:r w:rsidRPr="00CD6F74">
              <w:rPr>
                <w:color w:val="000000"/>
                <w:sz w:val="16"/>
                <w:szCs w:val="16"/>
              </w:rPr>
              <w:t>in caso di conflitto armato.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15"/>
              <w:rPr>
                <w:b/>
                <w:color w:val="000000"/>
                <w:sz w:val="16"/>
                <w:szCs w:val="16"/>
              </w:rPr>
            </w:pPr>
            <w:r w:rsidRPr="00CD6F74">
              <w:rPr>
                <w:b/>
                <w:color w:val="000000"/>
                <w:sz w:val="16"/>
                <w:szCs w:val="16"/>
              </w:rPr>
              <w:t xml:space="preserve">Difesa e valorizzazione del patrimonio culturale </w:t>
            </w:r>
            <w:r w:rsidRPr="00CD6F74">
              <w:rPr>
                <w:color w:val="000000"/>
                <w:sz w:val="16"/>
                <w:szCs w:val="16"/>
              </w:rPr>
              <w:t xml:space="preserve">Le guerre ed i danni al </w:t>
            </w:r>
            <w:r w:rsidRPr="00CD6F74">
              <w:rPr>
                <w:b/>
                <w:color w:val="000000"/>
                <w:sz w:val="16"/>
                <w:szCs w:val="16"/>
              </w:rPr>
              <w:t>patrimonio artistico culturale.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47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L’editto sopra le antichità e gli scavi.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0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Reati e furti d’arte</w:t>
            </w: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0"/>
              <w:rPr>
                <w:b/>
                <w:color w:val="000000"/>
                <w:sz w:val="16"/>
                <w:szCs w:val="16"/>
              </w:rPr>
            </w:pPr>
            <w:r w:rsidRPr="00CD6F74">
              <w:rPr>
                <w:b/>
                <w:color w:val="000000"/>
                <w:sz w:val="16"/>
                <w:szCs w:val="16"/>
              </w:rPr>
              <w:t>Mafia e arte.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 xml:space="preserve">Libertà di espressione: la </w:t>
            </w:r>
            <w:proofErr w:type="spellStart"/>
            <w:r w:rsidRPr="00CD6F74">
              <w:rPr>
                <w:color w:val="000000"/>
                <w:sz w:val="16"/>
                <w:szCs w:val="16"/>
              </w:rPr>
              <w:t>street</w:t>
            </w:r>
            <w:proofErr w:type="spellEnd"/>
            <w:r w:rsidRPr="00CD6F74">
              <w:rPr>
                <w:color w:val="000000"/>
                <w:sz w:val="16"/>
                <w:szCs w:val="16"/>
              </w:rPr>
              <w:t xml:space="preserve"> art.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La censura; dal periodo fascista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 xml:space="preserve">Patrimonio culturale e gli archivi </w:t>
            </w:r>
            <w:r w:rsidRPr="00CD6F74">
              <w:rPr>
                <w:sz w:val="16"/>
                <w:szCs w:val="16"/>
              </w:rPr>
              <w:t xml:space="preserve">storici 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sz w:val="16"/>
                <w:szCs w:val="16"/>
              </w:rPr>
            </w:pPr>
            <w:r w:rsidRPr="00CD6F74">
              <w:rPr>
                <w:sz w:val="16"/>
                <w:szCs w:val="16"/>
              </w:rPr>
              <w:t>Codice della strada e</w:t>
            </w:r>
          </w:p>
          <w:p w:rsidR="00063BBE" w:rsidRPr="00CD6F74" w:rsidRDefault="00CD6F74">
            <w:pPr>
              <w:spacing w:line="175" w:lineRule="auto"/>
              <w:ind w:left="108"/>
              <w:rPr>
                <w:sz w:val="16"/>
                <w:szCs w:val="16"/>
              </w:rPr>
            </w:pPr>
            <w:r w:rsidRPr="00CD6F74">
              <w:rPr>
                <w:sz w:val="16"/>
                <w:szCs w:val="16"/>
              </w:rPr>
              <w:t>tutela dei centri urbani.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sz w:val="16"/>
                <w:szCs w:val="16"/>
              </w:rPr>
            </w:pP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sz w:val="16"/>
                <w:szCs w:val="16"/>
              </w:rPr>
            </w:pP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20"/>
                <w:szCs w:val="20"/>
              </w:rPr>
            </w:pPr>
            <w:r w:rsidRPr="00CD6F74">
              <w:rPr>
                <w:b/>
                <w:color w:val="000000"/>
                <w:sz w:val="20"/>
                <w:szCs w:val="20"/>
                <w:u w:val="single"/>
              </w:rPr>
              <w:t>LA CLASSE INSEGNA</w:t>
            </w:r>
          </w:p>
        </w:tc>
        <w:tc>
          <w:tcPr>
            <w:tcW w:w="1965" w:type="dxa"/>
            <w:tcBorders>
              <w:bottom w:val="nil"/>
            </w:tcBorders>
          </w:tcPr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107"/>
              <w:rPr>
                <w:color w:val="000000"/>
                <w:sz w:val="16"/>
                <w:szCs w:val="16"/>
              </w:rPr>
            </w:pPr>
            <w:r w:rsidRPr="00CD6F74">
              <w:rPr>
                <w:b/>
                <w:color w:val="000000"/>
                <w:sz w:val="16"/>
                <w:szCs w:val="16"/>
              </w:rPr>
              <w:t>Lavoro in regola e protetto</w:t>
            </w:r>
            <w:r w:rsidRPr="00CD6F74">
              <w:rPr>
                <w:color w:val="000000"/>
                <w:sz w:val="16"/>
                <w:szCs w:val="16"/>
              </w:rPr>
              <w:t>. Il lavoro è diritto e dovere: le vittime del dovere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Libertà, democrazia e dittature nel mondo</w:t>
            </w:r>
            <w:bookmarkStart w:id="0" w:name="_GoBack"/>
            <w:bookmarkEnd w:id="0"/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215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Forme di governo comparate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215"/>
              <w:rPr>
                <w:color w:val="000000"/>
                <w:sz w:val="16"/>
                <w:szCs w:val="16"/>
              </w:rPr>
            </w:pPr>
            <w:r w:rsidRPr="00CD6F74">
              <w:rPr>
                <w:b/>
                <w:color w:val="000000"/>
                <w:sz w:val="16"/>
                <w:szCs w:val="16"/>
              </w:rPr>
              <w:t xml:space="preserve">Diritti dei lavoratori </w:t>
            </w:r>
            <w:r w:rsidRPr="00CD6F74">
              <w:rPr>
                <w:color w:val="000000"/>
                <w:sz w:val="16"/>
                <w:szCs w:val="16"/>
              </w:rPr>
              <w:t>Sfruttamento e lavoro in nero</w:t>
            </w: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215"/>
              <w:rPr>
                <w:color w:val="000000"/>
                <w:sz w:val="16"/>
                <w:szCs w:val="16"/>
              </w:rPr>
            </w:pPr>
            <w:r w:rsidRPr="00CD6F74">
              <w:rPr>
                <w:b/>
                <w:color w:val="000000"/>
                <w:sz w:val="16"/>
                <w:szCs w:val="16"/>
              </w:rPr>
              <w:t xml:space="preserve">Mafie e sfruttamento degli immigrati </w:t>
            </w:r>
            <w:r w:rsidRPr="00CD6F74">
              <w:rPr>
                <w:color w:val="000000"/>
                <w:sz w:val="16"/>
                <w:szCs w:val="16"/>
              </w:rPr>
              <w:t>Istruzione di qualità</w:t>
            </w: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215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Le associazioni no profit Le donne e la parità retributiva.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/>
              <w:rPr>
                <w:b/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 xml:space="preserve">Guida spericolata e </w:t>
            </w:r>
            <w:r w:rsidRPr="00CD6F74">
              <w:rPr>
                <w:b/>
                <w:color w:val="000000"/>
                <w:sz w:val="16"/>
                <w:szCs w:val="16"/>
              </w:rPr>
              <w:t>codice della strada</w:t>
            </w:r>
          </w:p>
        </w:tc>
        <w:tc>
          <w:tcPr>
            <w:tcW w:w="1935" w:type="dxa"/>
            <w:tcBorders>
              <w:bottom w:val="nil"/>
            </w:tcBorders>
          </w:tcPr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288"/>
              <w:jc w:val="both"/>
              <w:rPr>
                <w:b/>
                <w:color w:val="000000"/>
                <w:sz w:val="16"/>
                <w:szCs w:val="16"/>
              </w:rPr>
            </w:pPr>
            <w:r w:rsidRPr="00CD6F74">
              <w:rPr>
                <w:b/>
                <w:color w:val="000000"/>
                <w:sz w:val="16"/>
                <w:szCs w:val="16"/>
              </w:rPr>
              <w:t>ESERCIZIO pratico della democrazia</w:t>
            </w: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712"/>
              <w:jc w:val="both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Le elezioni come espressione della democrazia.</w:t>
            </w: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Le madri costituenti e le leggi in favore del</w:t>
            </w:r>
            <w:r w:rsidRPr="00CD6F74">
              <w:rPr>
                <w:b/>
                <w:color w:val="000000"/>
                <w:sz w:val="16"/>
                <w:szCs w:val="16"/>
              </w:rPr>
              <w:t>la condizione femminile</w:t>
            </w:r>
            <w:r w:rsidRPr="00CD6F74">
              <w:rPr>
                <w:color w:val="000000"/>
                <w:sz w:val="16"/>
                <w:szCs w:val="16"/>
              </w:rPr>
              <w:t>. Istruzione di qualità</w:t>
            </w: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La normativa per edifici sostenibili.</w:t>
            </w: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299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Mediazione e processo civile.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299"/>
              <w:rPr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16"/>
                <w:szCs w:val="16"/>
              </w:rPr>
            </w:pPr>
            <w:r w:rsidRPr="00CD6F74">
              <w:rPr>
                <w:b/>
                <w:color w:val="000000"/>
                <w:sz w:val="16"/>
                <w:szCs w:val="16"/>
              </w:rPr>
              <w:t xml:space="preserve">Espropriazioni forzate: </w:t>
            </w:r>
            <w:r w:rsidRPr="00CD6F74">
              <w:rPr>
                <w:color w:val="000000"/>
                <w:sz w:val="16"/>
                <w:szCs w:val="16"/>
              </w:rPr>
              <w:t>importanza del ruolo del perito tecnico nelle procedure giudiziarie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299"/>
              <w:rPr>
                <w:color w:val="000000"/>
                <w:sz w:val="16"/>
                <w:szCs w:val="16"/>
              </w:rPr>
            </w:pPr>
            <w:r w:rsidRPr="00CD6F74">
              <w:rPr>
                <w:b/>
                <w:color w:val="000000"/>
                <w:sz w:val="16"/>
                <w:szCs w:val="16"/>
              </w:rPr>
              <w:t xml:space="preserve">Dal bullismo al reato. Mafie e prevaricazioni </w:t>
            </w:r>
            <w:r w:rsidRPr="00CD6F74">
              <w:rPr>
                <w:color w:val="000000"/>
                <w:sz w:val="16"/>
                <w:szCs w:val="16"/>
              </w:rPr>
              <w:t>Il sequestro dei beni ai mafiosi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b/>
                <w:color w:val="000000"/>
                <w:sz w:val="16"/>
                <w:szCs w:val="16"/>
              </w:rPr>
            </w:pPr>
            <w:r w:rsidRPr="00CD6F74">
              <w:rPr>
                <w:b/>
                <w:color w:val="000000"/>
                <w:sz w:val="16"/>
                <w:szCs w:val="16"/>
              </w:rPr>
              <w:t>MAFIA ed edilizia</w:t>
            </w:r>
          </w:p>
        </w:tc>
      </w:tr>
      <w:tr w:rsidR="00063BBE">
        <w:trPr>
          <w:trHeight w:val="774"/>
        </w:trPr>
        <w:tc>
          <w:tcPr>
            <w:tcW w:w="1965" w:type="dxa"/>
            <w:tcBorders>
              <w:top w:val="nil"/>
              <w:bottom w:val="nil"/>
            </w:tcBorders>
          </w:tcPr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</w:tcPr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08" w:right="159"/>
              <w:rPr>
                <w:color w:val="000000"/>
                <w:sz w:val="16"/>
                <w:szCs w:val="16"/>
              </w:rPr>
            </w:pPr>
            <w:r w:rsidRPr="00CD6F74">
              <w:rPr>
                <w:b/>
                <w:color w:val="000000"/>
                <w:sz w:val="16"/>
                <w:szCs w:val="16"/>
              </w:rPr>
              <w:t>Collusioni mafia/politica</w:t>
            </w:r>
            <w:r w:rsidRPr="00CD6F74">
              <w:rPr>
                <w:color w:val="000000"/>
                <w:sz w:val="16"/>
                <w:szCs w:val="16"/>
              </w:rPr>
              <w:t>: storie e personaggi</w:t>
            </w: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08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Il welfare state</w:t>
            </w:r>
          </w:p>
        </w:tc>
        <w:tc>
          <w:tcPr>
            <w:tcW w:w="1920" w:type="dxa"/>
            <w:vMerge/>
          </w:tcPr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</w:tcPr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11" w:right="78"/>
              <w:rPr>
                <w:color w:val="000000"/>
                <w:sz w:val="16"/>
                <w:szCs w:val="16"/>
              </w:rPr>
            </w:pPr>
            <w:r w:rsidRPr="00CD6F74">
              <w:rPr>
                <w:b/>
                <w:color w:val="000000"/>
                <w:sz w:val="16"/>
                <w:szCs w:val="16"/>
              </w:rPr>
              <w:t xml:space="preserve">Codice della strada </w:t>
            </w:r>
            <w:r w:rsidRPr="00CD6F74">
              <w:rPr>
                <w:color w:val="000000"/>
                <w:sz w:val="16"/>
                <w:szCs w:val="16"/>
              </w:rPr>
              <w:t>e divieti a tutela dei centri urbani</w:t>
            </w:r>
          </w:p>
        </w:tc>
      </w:tr>
      <w:tr w:rsidR="00063BBE">
        <w:trPr>
          <w:trHeight w:val="710"/>
        </w:trPr>
        <w:tc>
          <w:tcPr>
            <w:tcW w:w="1965" w:type="dxa"/>
            <w:tcBorders>
              <w:top w:val="nil"/>
            </w:tcBorders>
          </w:tcPr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nil"/>
            </w:tcBorders>
          </w:tcPr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D6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D6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Il testamento biologico</w:t>
            </w: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D6F74">
              <w:rPr>
                <w:sz w:val="16"/>
                <w:szCs w:val="16"/>
              </w:rPr>
              <w:t xml:space="preserve">   </w:t>
            </w: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D6F74">
              <w:rPr>
                <w:sz w:val="16"/>
                <w:szCs w:val="16"/>
              </w:rPr>
              <w:t xml:space="preserve">  Codice  della strada e</w:t>
            </w:r>
          </w:p>
          <w:p w:rsidR="00063BBE" w:rsidRPr="00CD6F74" w:rsidRDefault="00CD6F74">
            <w:pPr>
              <w:spacing w:line="175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6F74">
              <w:rPr>
                <w:sz w:val="16"/>
                <w:szCs w:val="16"/>
              </w:rPr>
              <w:t>tutela dei centri urbani.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vMerge/>
          </w:tcPr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nil"/>
            </w:tcBorders>
          </w:tcPr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1"/>
              <w:rPr>
                <w:b/>
                <w:color w:val="000000"/>
                <w:sz w:val="20"/>
                <w:szCs w:val="20"/>
              </w:rPr>
            </w:pPr>
            <w:r w:rsidRPr="00CD6F74">
              <w:rPr>
                <w:b/>
                <w:color w:val="000000"/>
                <w:sz w:val="20"/>
                <w:szCs w:val="20"/>
                <w:u w:val="single"/>
              </w:rPr>
              <w:t>LA CLASSE INSEGNA</w:t>
            </w:r>
          </w:p>
        </w:tc>
      </w:tr>
      <w:tr w:rsidR="00063BBE">
        <w:trPr>
          <w:trHeight w:val="2928"/>
        </w:trPr>
        <w:tc>
          <w:tcPr>
            <w:tcW w:w="1965" w:type="dxa"/>
          </w:tcPr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b/>
                <w:color w:val="000000"/>
              </w:rPr>
            </w:pPr>
            <w:proofErr w:type="spellStart"/>
            <w:r w:rsidRPr="00CD6F74">
              <w:rPr>
                <w:b/>
                <w:color w:val="000000"/>
                <w:u w:val="single"/>
              </w:rPr>
              <w:t>Sv</w:t>
            </w:r>
            <w:proofErr w:type="spellEnd"/>
            <w:r w:rsidRPr="00CD6F74">
              <w:rPr>
                <w:b/>
                <w:color w:val="000000"/>
                <w:u w:val="single"/>
              </w:rPr>
              <w:t xml:space="preserve"> Sostenibile</w:t>
            </w: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5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Sc Motorie; Sc naturali Chimica; fisica; Matematica</w:t>
            </w: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95" w:lineRule="auto"/>
              <w:ind w:left="107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Lingue</w:t>
            </w: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 xml:space="preserve">Diritto ed economia Statistical </w:t>
            </w:r>
            <w:proofErr w:type="spellStart"/>
            <w:r w:rsidRPr="00CD6F74">
              <w:rPr>
                <w:color w:val="000000"/>
                <w:sz w:val="16"/>
                <w:szCs w:val="16"/>
              </w:rPr>
              <w:t>Litteracy</w:t>
            </w:r>
            <w:proofErr w:type="spellEnd"/>
          </w:p>
        </w:tc>
        <w:tc>
          <w:tcPr>
            <w:tcW w:w="1965" w:type="dxa"/>
          </w:tcPr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77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 xml:space="preserve">Il trattamento differenziato dei rifiuti </w:t>
            </w: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77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Le ecomafie</w:t>
            </w: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447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 xml:space="preserve">Il riciclo 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447"/>
              <w:rPr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447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Alimentazione sana e sport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81"/>
              <w:rPr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81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Le prospettive di lunga vita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81"/>
              <w:rPr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3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 xml:space="preserve">Il rispetto di sé e degli altri: guida spericolata ; inquinamento da veicoli. 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3"/>
              <w:rPr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3"/>
              <w:rPr>
                <w:sz w:val="16"/>
                <w:szCs w:val="16"/>
              </w:rPr>
            </w:pPr>
            <w:r w:rsidRPr="00CD6F74">
              <w:rPr>
                <w:b/>
                <w:sz w:val="16"/>
                <w:szCs w:val="16"/>
              </w:rPr>
              <w:t>Contrasto  alle   dipendenze</w:t>
            </w:r>
            <w:r w:rsidRPr="00CD6F74">
              <w:rPr>
                <w:sz w:val="16"/>
                <w:szCs w:val="16"/>
              </w:rPr>
              <w:t>: fumo, alcool, gioco d’azzardo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1920" w:type="dxa"/>
          </w:tcPr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15"/>
              <w:rPr>
                <w:color w:val="000000"/>
                <w:sz w:val="16"/>
                <w:szCs w:val="16"/>
              </w:rPr>
            </w:pPr>
            <w:r w:rsidRPr="00CD6F74">
              <w:rPr>
                <w:b/>
                <w:color w:val="000000"/>
                <w:sz w:val="16"/>
                <w:szCs w:val="16"/>
              </w:rPr>
              <w:t xml:space="preserve">Educazione alla salute </w:t>
            </w:r>
            <w:r w:rsidRPr="00CD6F74">
              <w:rPr>
                <w:color w:val="000000"/>
                <w:sz w:val="16"/>
                <w:szCs w:val="16"/>
              </w:rPr>
              <w:t>Ambiente e qualità della vita.</w:t>
            </w: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Inquinamento , allergie ed intolleranze</w:t>
            </w: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15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Il problema della siccità Corretti stili di vita: alimentazione e sport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 w:right="422"/>
              <w:rPr>
                <w:sz w:val="16"/>
                <w:szCs w:val="16"/>
              </w:rPr>
            </w:pPr>
          </w:p>
          <w:p w:rsidR="00063BBE" w:rsidRPr="00CD6F74" w:rsidRDefault="00CD6F74">
            <w:pPr>
              <w:ind w:left="108" w:right="233"/>
              <w:rPr>
                <w:sz w:val="16"/>
                <w:szCs w:val="16"/>
              </w:rPr>
            </w:pPr>
            <w:r w:rsidRPr="00CD6F74">
              <w:rPr>
                <w:b/>
                <w:sz w:val="16"/>
                <w:szCs w:val="16"/>
              </w:rPr>
              <w:t>Contrasto  alle dipendenze</w:t>
            </w:r>
            <w:r w:rsidRPr="00CD6F74">
              <w:rPr>
                <w:sz w:val="16"/>
                <w:szCs w:val="16"/>
              </w:rPr>
              <w:t>: fumo, alcool, gioco d’azzardo</w:t>
            </w:r>
          </w:p>
        </w:tc>
        <w:tc>
          <w:tcPr>
            <w:tcW w:w="1965" w:type="dxa"/>
          </w:tcPr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585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Le grandi catastrofi ambientali.</w:t>
            </w: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582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La protezione civile La siccità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342"/>
              <w:rPr>
                <w:color w:val="000000"/>
                <w:sz w:val="16"/>
                <w:szCs w:val="16"/>
              </w:rPr>
            </w:pPr>
            <w:r w:rsidRPr="00CD6F74">
              <w:rPr>
                <w:b/>
                <w:color w:val="000000"/>
                <w:sz w:val="16"/>
                <w:szCs w:val="16"/>
              </w:rPr>
              <w:t>Aiutare gli altri</w:t>
            </w:r>
            <w:r w:rsidRPr="00CD6F74">
              <w:rPr>
                <w:color w:val="000000"/>
                <w:sz w:val="16"/>
                <w:szCs w:val="16"/>
              </w:rPr>
              <w:t xml:space="preserve">: Donare il sangue Donare gli organi </w:t>
            </w:r>
            <w:r w:rsidRPr="00CD6F74">
              <w:rPr>
                <w:b/>
                <w:color w:val="000000"/>
                <w:sz w:val="16"/>
                <w:szCs w:val="16"/>
              </w:rPr>
              <w:t>Corretti stili di vita</w:t>
            </w:r>
            <w:r w:rsidRPr="00CD6F74">
              <w:rPr>
                <w:color w:val="000000"/>
                <w:sz w:val="16"/>
                <w:szCs w:val="16"/>
              </w:rPr>
              <w:t>. Alimentazione e sport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342"/>
              <w:rPr>
                <w:sz w:val="16"/>
                <w:szCs w:val="16"/>
              </w:rPr>
            </w:pPr>
          </w:p>
          <w:p w:rsidR="00063BBE" w:rsidRPr="00CD6F74" w:rsidRDefault="00CD6F74">
            <w:pPr>
              <w:ind w:left="108" w:right="233"/>
              <w:rPr>
                <w:sz w:val="16"/>
                <w:szCs w:val="16"/>
              </w:rPr>
            </w:pPr>
            <w:r w:rsidRPr="00CD6F74">
              <w:rPr>
                <w:b/>
                <w:sz w:val="16"/>
                <w:szCs w:val="16"/>
              </w:rPr>
              <w:t xml:space="preserve">Contrasto  alle dipendenze </w:t>
            </w:r>
            <w:r w:rsidRPr="00CD6F74">
              <w:rPr>
                <w:sz w:val="16"/>
                <w:szCs w:val="16"/>
              </w:rPr>
              <w:t>: fumo, alcool, gioco d’azzardo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342"/>
              <w:rPr>
                <w:sz w:val="16"/>
                <w:szCs w:val="16"/>
              </w:rPr>
            </w:pP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342"/>
              <w:rPr>
                <w:sz w:val="16"/>
                <w:szCs w:val="16"/>
              </w:rPr>
            </w:pPr>
          </w:p>
        </w:tc>
        <w:tc>
          <w:tcPr>
            <w:tcW w:w="1935" w:type="dxa"/>
          </w:tcPr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Gli ecomostri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Il cemento inquinatore globale.</w:t>
            </w: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/>
              <w:rPr>
                <w:color w:val="000000"/>
                <w:sz w:val="16"/>
                <w:szCs w:val="16"/>
              </w:rPr>
            </w:pPr>
            <w:r w:rsidRPr="00CD6F74">
              <w:rPr>
                <w:color w:val="000000"/>
                <w:sz w:val="16"/>
                <w:szCs w:val="16"/>
              </w:rPr>
              <w:t>L’acciaio insostenibile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Pr="00CD6F74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634"/>
              <w:rPr>
                <w:color w:val="000000"/>
                <w:sz w:val="16"/>
                <w:szCs w:val="16"/>
              </w:rPr>
            </w:pPr>
            <w:proofErr w:type="spellStart"/>
            <w:r w:rsidRPr="00CD6F74">
              <w:rPr>
                <w:color w:val="000000"/>
                <w:sz w:val="16"/>
                <w:szCs w:val="16"/>
              </w:rPr>
              <w:t>Efficientamento</w:t>
            </w:r>
            <w:proofErr w:type="spellEnd"/>
            <w:r w:rsidRPr="00CD6F74">
              <w:rPr>
                <w:color w:val="000000"/>
                <w:sz w:val="16"/>
                <w:szCs w:val="16"/>
              </w:rPr>
              <w:t xml:space="preserve"> energetico Corretti stili di vita</w:t>
            </w: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111"/>
              <w:rPr>
                <w:sz w:val="16"/>
                <w:szCs w:val="16"/>
              </w:rPr>
            </w:pPr>
          </w:p>
          <w:p w:rsidR="00063BBE" w:rsidRPr="00CD6F74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111"/>
              <w:rPr>
                <w:sz w:val="16"/>
                <w:szCs w:val="16"/>
              </w:rPr>
            </w:pPr>
          </w:p>
          <w:p w:rsidR="00063BBE" w:rsidRPr="00CD6F74" w:rsidRDefault="00CD6F74">
            <w:pPr>
              <w:ind w:left="108" w:right="233"/>
              <w:rPr>
                <w:sz w:val="16"/>
                <w:szCs w:val="16"/>
              </w:rPr>
            </w:pPr>
            <w:r w:rsidRPr="00CD6F74">
              <w:rPr>
                <w:b/>
                <w:sz w:val="16"/>
                <w:szCs w:val="16"/>
              </w:rPr>
              <w:t>Contrasto  alle  dipendenze</w:t>
            </w:r>
            <w:r w:rsidRPr="00CD6F74">
              <w:rPr>
                <w:sz w:val="16"/>
                <w:szCs w:val="16"/>
              </w:rPr>
              <w:t>: fumo, alcool, gioco d’azzardo</w:t>
            </w:r>
          </w:p>
        </w:tc>
      </w:tr>
      <w:tr w:rsidR="00063BBE">
        <w:trPr>
          <w:trHeight w:val="2265"/>
        </w:trPr>
        <w:tc>
          <w:tcPr>
            <w:tcW w:w="1965" w:type="dxa"/>
            <w:tcBorders>
              <w:bottom w:val="nil"/>
            </w:tcBorders>
          </w:tcPr>
          <w:p w:rsidR="00063BBE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5"/>
              <w:rPr>
                <w:color w:val="000000"/>
              </w:rPr>
            </w:pPr>
            <w:r>
              <w:rPr>
                <w:color w:val="000000"/>
              </w:rPr>
              <w:t>Cittadinanza digitale</w:t>
            </w:r>
          </w:p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25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Matematica informatica Sistemi e reti</w:t>
            </w:r>
          </w:p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2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Lingue. Diritto ed economia; Sc Motorie Statistical </w:t>
            </w:r>
            <w:proofErr w:type="spellStart"/>
            <w:r>
              <w:rPr>
                <w:color w:val="000000"/>
                <w:sz w:val="16"/>
                <w:szCs w:val="16"/>
              </w:rPr>
              <w:t>Litteracy</w:t>
            </w:r>
            <w:proofErr w:type="spellEnd"/>
          </w:p>
        </w:tc>
        <w:tc>
          <w:tcPr>
            <w:tcW w:w="1965" w:type="dxa"/>
            <w:tcBorders>
              <w:bottom w:val="nil"/>
            </w:tcBorders>
          </w:tcPr>
          <w:p w:rsidR="00063BBE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Dal bullismo e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Cyb.b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r>
              <w:rPr>
                <w:b/>
                <w:color w:val="000000"/>
                <w:sz w:val="16"/>
                <w:szCs w:val="16"/>
              </w:rPr>
              <w:t>al reato:</w:t>
            </w:r>
          </w:p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fattispecie e sanzioni. Casi concreti</w:t>
            </w:r>
          </w:p>
        </w:tc>
        <w:tc>
          <w:tcPr>
            <w:tcW w:w="1920" w:type="dxa"/>
            <w:tcBorders>
              <w:bottom w:val="nil"/>
            </w:tcBorders>
          </w:tcPr>
          <w:p w:rsidR="00063BBE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93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Bullismo,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cyb.b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., reati </w:t>
            </w:r>
            <w:r>
              <w:rPr>
                <w:color w:val="000000"/>
                <w:sz w:val="16"/>
                <w:szCs w:val="16"/>
              </w:rPr>
              <w:t>I reati in rete del bullo maggiorenne.</w:t>
            </w:r>
          </w:p>
        </w:tc>
        <w:tc>
          <w:tcPr>
            <w:tcW w:w="1965" w:type="dxa"/>
            <w:tcBorders>
              <w:bottom w:val="nil"/>
            </w:tcBorders>
          </w:tcPr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215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Bullismo e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cyb.b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Sicurezza: proteggere </w:t>
            </w:r>
            <w:r>
              <w:rPr>
                <w:color w:val="000000"/>
                <w:sz w:val="16"/>
                <w:szCs w:val="16"/>
              </w:rPr>
              <w:t>i dispositivi</w:t>
            </w:r>
          </w:p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Proteggere i dati personali e la privacy.</w:t>
            </w:r>
          </w:p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 w:right="2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Tutela del consumatore nell’e </w:t>
            </w:r>
            <w:proofErr w:type="spellStart"/>
            <w:r>
              <w:rPr>
                <w:color w:val="000000"/>
                <w:sz w:val="16"/>
                <w:szCs w:val="16"/>
              </w:rPr>
              <w:t>commerce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252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Stalking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ed </w:t>
            </w:r>
            <w:proofErr w:type="spellStart"/>
            <w:r>
              <w:rPr>
                <w:color w:val="000000"/>
                <w:sz w:val="16"/>
                <w:szCs w:val="16"/>
              </w:rPr>
              <w:t>Hate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spech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Funzionamento pratico/ tecnico della carte di credito/debito</w:t>
            </w:r>
          </w:p>
        </w:tc>
        <w:tc>
          <w:tcPr>
            <w:tcW w:w="1935" w:type="dxa"/>
            <w:tcBorders>
              <w:bottom w:val="nil"/>
            </w:tcBorders>
          </w:tcPr>
          <w:p w:rsidR="00063BBE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278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Sistemi di controllo e di sorveglianza nei posti di lavoro.</w:t>
            </w:r>
          </w:p>
          <w:p w:rsidR="00063BBE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5" w:lineRule="auto"/>
              <w:ind w:left="11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Bullismo e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cyb.b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</w:t>
            </w:r>
          </w:p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9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Lo </w:t>
            </w:r>
            <w:proofErr w:type="spellStart"/>
            <w:r>
              <w:rPr>
                <w:color w:val="000000"/>
                <w:sz w:val="16"/>
                <w:szCs w:val="16"/>
              </w:rPr>
              <w:t>Stalking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Hate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speach</w:t>
            </w:r>
            <w:proofErr w:type="spellEnd"/>
            <w:r>
              <w:rPr>
                <w:color w:val="000000"/>
                <w:sz w:val="16"/>
                <w:szCs w:val="16"/>
              </w:rPr>
              <w:t>:</w:t>
            </w:r>
          </w:p>
        </w:tc>
      </w:tr>
      <w:tr w:rsidR="00063BBE">
        <w:trPr>
          <w:trHeight w:val="324"/>
        </w:trPr>
        <w:tc>
          <w:tcPr>
            <w:tcW w:w="1965" w:type="dxa"/>
            <w:tcBorders>
              <w:top w:val="nil"/>
            </w:tcBorders>
          </w:tcPr>
          <w:p w:rsidR="00063BBE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nil"/>
            </w:tcBorders>
          </w:tcPr>
          <w:p w:rsidR="00063BBE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063BBE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nil"/>
            </w:tcBorders>
          </w:tcPr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25" w:lineRule="auto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LA CLASSE INSEGNA</w:t>
            </w:r>
          </w:p>
        </w:tc>
        <w:tc>
          <w:tcPr>
            <w:tcW w:w="1935" w:type="dxa"/>
            <w:tcBorders>
              <w:top w:val="nil"/>
            </w:tcBorders>
          </w:tcPr>
          <w:p w:rsidR="00063BBE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63BBE">
        <w:trPr>
          <w:trHeight w:val="1513"/>
        </w:trPr>
        <w:tc>
          <w:tcPr>
            <w:tcW w:w="1965" w:type="dxa"/>
          </w:tcPr>
          <w:p w:rsidR="00063BBE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Edu</w:t>
            </w:r>
            <w:proofErr w:type="spellEnd"/>
            <w:r>
              <w:rPr>
                <w:color w:val="000000"/>
              </w:rPr>
              <w:t xml:space="preserve"> Finanziaria*</w:t>
            </w:r>
          </w:p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2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Dir </w:t>
            </w:r>
            <w:proofErr w:type="spellStart"/>
            <w:r>
              <w:rPr>
                <w:color w:val="000000"/>
                <w:sz w:val="16"/>
                <w:szCs w:val="16"/>
              </w:rPr>
              <w:t>econ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; </w:t>
            </w:r>
            <w:proofErr w:type="spellStart"/>
            <w:r>
              <w:rPr>
                <w:color w:val="000000"/>
                <w:sz w:val="16"/>
                <w:szCs w:val="16"/>
              </w:rPr>
              <w:t>Matem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; discipline tecniche di indirizzo; </w:t>
            </w:r>
            <w:proofErr w:type="spellStart"/>
            <w:r>
              <w:rPr>
                <w:color w:val="000000"/>
                <w:sz w:val="16"/>
                <w:szCs w:val="16"/>
              </w:rPr>
              <w:t>geog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; lingue straniere; </w:t>
            </w:r>
            <w:proofErr w:type="spellStart"/>
            <w:r>
              <w:rPr>
                <w:color w:val="000000"/>
                <w:sz w:val="16"/>
                <w:szCs w:val="16"/>
              </w:rPr>
              <w:t>statistical</w:t>
            </w:r>
            <w:proofErr w:type="spellEnd"/>
          </w:p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07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litteracy</w:t>
            </w:r>
            <w:proofErr w:type="spellEnd"/>
            <w:r>
              <w:rPr>
                <w:color w:val="000000"/>
                <w:sz w:val="16"/>
                <w:szCs w:val="16"/>
              </w:rPr>
              <w:t>; tutti</w:t>
            </w:r>
          </w:p>
        </w:tc>
        <w:tc>
          <w:tcPr>
            <w:tcW w:w="1965" w:type="dxa"/>
          </w:tcPr>
          <w:p w:rsidR="00063BBE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Denaro e transazioni Pianificazione e gestione delle finanze</w:t>
            </w:r>
          </w:p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Investire al meglio i propri risparmi</w:t>
            </w:r>
          </w:p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LA CLASSE INSEGNA</w:t>
            </w:r>
          </w:p>
        </w:tc>
        <w:tc>
          <w:tcPr>
            <w:tcW w:w="1920" w:type="dxa"/>
          </w:tcPr>
          <w:p w:rsidR="00063BBE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La gestione dei risparmi Accesso al credito</w:t>
            </w:r>
          </w:p>
        </w:tc>
        <w:tc>
          <w:tcPr>
            <w:tcW w:w="1965" w:type="dxa"/>
          </w:tcPr>
          <w:p w:rsidR="00063BBE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La gestione dei risparmi.</w:t>
            </w:r>
          </w:p>
          <w:p w:rsidR="00063BBE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2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Accesso al credito Investire per la propria impresa</w:t>
            </w:r>
          </w:p>
        </w:tc>
        <w:tc>
          <w:tcPr>
            <w:tcW w:w="1935" w:type="dxa"/>
          </w:tcPr>
          <w:p w:rsidR="00063BBE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La gestione dei risparmi.</w:t>
            </w:r>
          </w:p>
          <w:p w:rsidR="00063BBE" w:rsidRDefault="00063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3BBE" w:rsidRDefault="00CD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29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Accesso al credito Investire per la propria impresa</w:t>
            </w:r>
          </w:p>
        </w:tc>
      </w:tr>
    </w:tbl>
    <w:p w:rsidR="00063BBE" w:rsidRDefault="00CD6F74">
      <w:pPr>
        <w:pBdr>
          <w:top w:val="nil"/>
          <w:left w:val="nil"/>
          <w:bottom w:val="nil"/>
          <w:right w:val="nil"/>
          <w:between w:val="nil"/>
        </w:pBdr>
        <w:spacing w:before="19"/>
        <w:ind w:left="1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*Si consiglia l’uso del materiale nel seguente link: </w:t>
      </w:r>
      <w:hyperlink r:id="rId6">
        <w:r>
          <w:rPr>
            <w:color w:val="0000FF"/>
            <w:sz w:val="16"/>
            <w:szCs w:val="16"/>
            <w:u w:val="single"/>
          </w:rPr>
          <w:t>https://economiapertutti.bancaditalia.it/progetti-educativi/edufin-scuole/</w:t>
        </w:r>
      </w:hyperlink>
    </w:p>
    <w:sectPr w:rsidR="00063BBE">
      <w:pgSz w:w="11910" w:h="16840"/>
      <w:pgMar w:top="1380" w:right="992" w:bottom="280" w:left="992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063BBE"/>
    <w:rsid w:val="00063BBE"/>
    <w:rsid w:val="00C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9"/>
      <w:ind w:left="140"/>
    </w:pPr>
    <w:rPr>
      <w:sz w:val="16"/>
      <w:szCs w:val="16"/>
      <w:u w:val="single" w:color="000000"/>
      <w:lang w:val="it-IT" w:eastAsia="en-US"/>
    </w:rPr>
  </w:style>
  <w:style w:type="paragraph" w:styleId="Paragrafoelenco">
    <w:name w:val="List Paragraph"/>
    <w:basedOn w:val="Normale"/>
    <w:uiPriority w:val="1"/>
    <w:qFormat/>
    <w:rPr>
      <w:lang w:val="it-IT" w:eastAsia="en-US"/>
    </w:rPr>
  </w:style>
  <w:style w:type="paragraph" w:customStyle="1" w:styleId="TableParagraph">
    <w:name w:val="Table Paragraph"/>
    <w:basedOn w:val="Normale"/>
    <w:uiPriority w:val="1"/>
    <w:qFormat/>
    <w:rPr>
      <w:lang w:val="it-IT"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9"/>
      <w:ind w:left="140"/>
    </w:pPr>
    <w:rPr>
      <w:sz w:val="16"/>
      <w:szCs w:val="16"/>
      <w:u w:val="single" w:color="000000"/>
      <w:lang w:val="it-IT" w:eastAsia="en-US"/>
    </w:rPr>
  </w:style>
  <w:style w:type="paragraph" w:styleId="Paragrafoelenco">
    <w:name w:val="List Paragraph"/>
    <w:basedOn w:val="Normale"/>
    <w:uiPriority w:val="1"/>
    <w:qFormat/>
    <w:rPr>
      <w:lang w:val="it-IT" w:eastAsia="en-US"/>
    </w:rPr>
  </w:style>
  <w:style w:type="paragraph" w:customStyle="1" w:styleId="TableParagraph">
    <w:name w:val="Table Paragraph"/>
    <w:basedOn w:val="Normale"/>
    <w:uiPriority w:val="1"/>
    <w:qFormat/>
    <w:rPr>
      <w:lang w:val="it-IT"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conomiapertutti.bancaditalia.it/progetti-educativi/edufin-scuol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Z1ba44/R5AVi5dJKrkNdexDVUQ==">CgMxLjA4AHIhMWlaMGJVZ3dwMGtqOVp0U3MxcUI0VzY1VWZUTko1a3p6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Mariastella</dc:creator>
  <cp:lastModifiedBy>giuseppe damelio</cp:lastModifiedBy>
  <cp:revision>2</cp:revision>
  <dcterms:created xsi:type="dcterms:W3CDTF">2025-10-07T13:38:00Z</dcterms:created>
  <dcterms:modified xsi:type="dcterms:W3CDTF">2025-10-17T09:59:00Z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